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3B" w:rsidRDefault="00AC1D69">
      <w:pPr>
        <w:pStyle w:val="1"/>
        <w:spacing w:after="240"/>
        <w:jc w:val="center"/>
      </w:pPr>
      <w:r>
        <w:rPr>
          <w:color w:val="000000"/>
        </w:rPr>
        <w:t>муниципальное бюджетное общеобразовательное учреждение</w:t>
      </w:r>
      <w:r>
        <w:rPr>
          <w:color w:val="000000"/>
        </w:rPr>
        <w:br/>
        <w:t>«Средняя общеобразовательная школа № 5 имени Героя Советского Союза</w:t>
      </w:r>
      <w:r>
        <w:rPr>
          <w:color w:val="000000"/>
        </w:rPr>
        <w:br/>
        <w:t>О.В. Гудкова города Георгиевска»</w:t>
      </w:r>
    </w:p>
    <w:p w:rsidR="0057653B" w:rsidRDefault="00AC1D69">
      <w:pPr>
        <w:pStyle w:val="1"/>
        <w:jc w:val="center"/>
      </w:pPr>
      <w:r>
        <w:rPr>
          <w:color w:val="000000"/>
        </w:rPr>
        <w:t>ПРИКАЗ</w:t>
      </w:r>
    </w:p>
    <w:p w:rsidR="0057653B" w:rsidRDefault="00AC1D69">
      <w:pPr>
        <w:pStyle w:val="1"/>
        <w:spacing w:after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6597015</wp:posOffset>
                </wp:positionH>
                <wp:positionV relativeFrom="paragraph">
                  <wp:posOffset>25400</wp:posOffset>
                </wp:positionV>
                <wp:extent cx="469265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53B" w:rsidRDefault="00AC1D69">
                            <w:pPr>
                              <w:pStyle w:val="1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№339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9.45000000000005pt;margin-top:2.pt;width:36.950000000000003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№339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</w:rPr>
        <w:t>11.09.2024 г.</w:t>
      </w:r>
    </w:p>
    <w:p w:rsidR="0057653B" w:rsidRDefault="00AC1D69">
      <w:pPr>
        <w:pStyle w:val="1"/>
        <w:spacing w:after="240" w:line="180" w:lineRule="auto"/>
        <w:jc w:val="both"/>
      </w:pPr>
      <w:r>
        <w:rPr>
          <w:color w:val="000000"/>
        </w:rPr>
        <w:t>Об организации проведения мониторинга «Стартовая диагностика обучающихся первых классов»</w:t>
      </w:r>
    </w:p>
    <w:p w:rsidR="0057653B" w:rsidRDefault="00AC1D69">
      <w:pPr>
        <w:pStyle w:val="1"/>
        <w:spacing w:after="300" w:line="180" w:lineRule="auto"/>
        <w:jc w:val="both"/>
      </w:pPr>
      <w:r>
        <w:t>В соответствии с Федеральной образовательной программой начального общего образования (п. 19.37), утвержденной приказом Министерства просвещения Российской Федерации от 16 ноября 2022 года № 992 «Об утверждении федеральной образовательной программы начального общего образования», на основании приказа управления образования администрации Георгиевского муниципального округа от 11.09.2024 г №1918 «</w:t>
      </w:r>
      <w:r>
        <w:rPr>
          <w:color w:val="000000"/>
        </w:rPr>
        <w:t>Об организации проведения мониторинга «Стартовая диагностика обучающихся первых классов» на территории Георгиевского муниципального о</w:t>
      </w:r>
      <w:r w:rsidR="00453934">
        <w:rPr>
          <w:color w:val="000000"/>
        </w:rPr>
        <w:t>круга Ставропольского края в 202</w:t>
      </w:r>
      <w:bookmarkStart w:id="0" w:name="_GoBack"/>
      <w:bookmarkEnd w:id="0"/>
      <w:r>
        <w:rPr>
          <w:color w:val="000000"/>
        </w:rPr>
        <w:t>4/25 учебном году»</w:t>
      </w:r>
      <w:r>
        <w:t>, в целях оценки уровня образовательных достижений обучающихся первых классов муниципальных общеобразовательных учреждений Георгиевского муниципального округа Ставропольского края и организации своевременной работы, направленной на их коррекцию</w:t>
      </w:r>
    </w:p>
    <w:p w:rsidR="0057653B" w:rsidRDefault="00AC1D69">
      <w:pPr>
        <w:pStyle w:val="1"/>
        <w:spacing w:after="300"/>
        <w:jc w:val="both"/>
      </w:pPr>
      <w:r>
        <w:t>ПРИКАЗЫВАЮ:</w:t>
      </w:r>
    </w:p>
    <w:p w:rsidR="0057653B" w:rsidRDefault="00AC1D69">
      <w:pPr>
        <w:pStyle w:val="1"/>
        <w:numPr>
          <w:ilvl w:val="0"/>
          <w:numId w:val="1"/>
        </w:numPr>
        <w:tabs>
          <w:tab w:val="left" w:pos="424"/>
        </w:tabs>
        <w:jc w:val="both"/>
      </w:pPr>
      <w:bookmarkStart w:id="1" w:name="bookmark0"/>
      <w:bookmarkEnd w:id="1"/>
      <w:r>
        <w:t>Провести в 2024/25 учебном мониторинг «Стартовая диагностика обучающихся первых классов» в период с 23 сентября по 27 сентября 2024 года.</w:t>
      </w:r>
    </w:p>
    <w:p w:rsidR="0057653B" w:rsidRDefault="00AC1D69">
      <w:pPr>
        <w:pStyle w:val="1"/>
        <w:numPr>
          <w:ilvl w:val="0"/>
          <w:numId w:val="1"/>
        </w:numPr>
        <w:tabs>
          <w:tab w:val="left" w:pos="424"/>
        </w:tabs>
        <w:jc w:val="both"/>
      </w:pPr>
      <w:bookmarkStart w:id="2" w:name="bookmark1"/>
      <w:bookmarkEnd w:id="2"/>
      <w:r>
        <w:t>Назначить школьным координатором проведения мониторинга стартовой диагностики обучающихся первых классов Бабаян М.Э.</w:t>
      </w:r>
    </w:p>
    <w:p w:rsidR="0057653B" w:rsidRDefault="00AC1D69">
      <w:pPr>
        <w:pStyle w:val="1"/>
        <w:numPr>
          <w:ilvl w:val="0"/>
          <w:numId w:val="1"/>
        </w:numPr>
        <w:tabs>
          <w:tab w:val="left" w:pos="424"/>
        </w:tabs>
        <w:jc w:val="both"/>
      </w:pPr>
      <w:bookmarkStart w:id="3" w:name="bookmark2"/>
      <w:bookmarkEnd w:id="3"/>
      <w:r>
        <w:t>Бабаян М.Э., школьному координатору:</w:t>
      </w:r>
    </w:p>
    <w:p w:rsidR="0057653B" w:rsidRDefault="00AC1D69">
      <w:pPr>
        <w:pStyle w:val="1"/>
        <w:numPr>
          <w:ilvl w:val="1"/>
          <w:numId w:val="1"/>
        </w:numPr>
        <w:tabs>
          <w:tab w:val="left" w:pos="550"/>
        </w:tabs>
        <w:jc w:val="both"/>
      </w:pPr>
      <w:bookmarkStart w:id="4" w:name="bookmark3"/>
      <w:bookmarkEnd w:id="4"/>
      <w:r>
        <w:t>Организовать проведение в 2024/25 учебном году мониторинга «Стартовая диагностика обучающихся первых классов» в период с 23 сентября по 27 сентября 2024 года.</w:t>
      </w:r>
    </w:p>
    <w:p w:rsidR="0057653B" w:rsidRDefault="00AC1D69">
      <w:pPr>
        <w:pStyle w:val="1"/>
        <w:numPr>
          <w:ilvl w:val="1"/>
          <w:numId w:val="1"/>
        </w:numPr>
        <w:tabs>
          <w:tab w:val="left" w:pos="545"/>
        </w:tabs>
        <w:jc w:val="both"/>
      </w:pPr>
      <w:bookmarkStart w:id="5" w:name="bookmark4"/>
      <w:bookmarkEnd w:id="5"/>
      <w:r>
        <w:t>Довести до сведения учителей 1-х классов материалы по проведению стартовой диагностики первых классов в срок не позднее 20 сентября 2024 года.</w:t>
      </w:r>
    </w:p>
    <w:p w:rsidR="0057653B" w:rsidRDefault="00AC1D69">
      <w:pPr>
        <w:pStyle w:val="1"/>
        <w:numPr>
          <w:ilvl w:val="1"/>
          <w:numId w:val="1"/>
        </w:numPr>
        <w:tabs>
          <w:tab w:val="left" w:pos="545"/>
        </w:tabs>
        <w:jc w:val="both"/>
      </w:pPr>
      <w:bookmarkStart w:id="6" w:name="bookmark5"/>
      <w:bookmarkEnd w:id="6"/>
      <w:r>
        <w:t>Обеспечить конфиденциальность данных по проведению мониторинга «Стартовая диагностика обучающихся первых классов».</w:t>
      </w:r>
    </w:p>
    <w:p w:rsidR="0057653B" w:rsidRDefault="00AC1D69">
      <w:pPr>
        <w:pStyle w:val="1"/>
        <w:numPr>
          <w:ilvl w:val="1"/>
          <w:numId w:val="1"/>
        </w:numPr>
        <w:tabs>
          <w:tab w:val="left" w:pos="545"/>
        </w:tabs>
        <w:jc w:val="both"/>
      </w:pPr>
      <w:bookmarkStart w:id="7" w:name="bookmark6"/>
      <w:bookmarkEnd w:id="7"/>
      <w:r>
        <w:t>Обеспечить контроль за проведением мониторинга «Стартовая диагностика обучающихся первых классов».</w:t>
      </w:r>
    </w:p>
    <w:p w:rsidR="0057653B" w:rsidRDefault="00AC1D69">
      <w:pPr>
        <w:pStyle w:val="1"/>
        <w:numPr>
          <w:ilvl w:val="1"/>
          <w:numId w:val="1"/>
        </w:numPr>
        <w:tabs>
          <w:tab w:val="left" w:pos="550"/>
        </w:tabs>
        <w:jc w:val="both"/>
      </w:pPr>
      <w:bookmarkStart w:id="8" w:name="bookmark7"/>
      <w:bookmarkEnd w:id="8"/>
      <w:r>
        <w:t>Зафиксировать результаты конкретного участника только на уровне общеобразовательного учреждения для предоставления родителям (законным представителям) обучающихся первых классов.</w:t>
      </w:r>
    </w:p>
    <w:p w:rsidR="0057653B" w:rsidRDefault="00AC1D69">
      <w:pPr>
        <w:pStyle w:val="1"/>
        <w:numPr>
          <w:ilvl w:val="1"/>
          <w:numId w:val="1"/>
        </w:numPr>
        <w:tabs>
          <w:tab w:val="left" w:pos="545"/>
        </w:tabs>
        <w:jc w:val="both"/>
      </w:pPr>
      <w:bookmarkStart w:id="9" w:name="bookmark8"/>
      <w:bookmarkEnd w:id="9"/>
      <w:r>
        <w:t>Предоставить муниципальному оператору аналитический отчет по форме и в сроки, установленные муниципальным оператором.</w:t>
      </w:r>
    </w:p>
    <w:p w:rsidR="0057653B" w:rsidRDefault="00AC1D69">
      <w:pPr>
        <w:pStyle w:val="1"/>
        <w:numPr>
          <w:ilvl w:val="1"/>
          <w:numId w:val="1"/>
        </w:numPr>
        <w:tabs>
          <w:tab w:val="left" w:pos="550"/>
        </w:tabs>
        <w:jc w:val="both"/>
      </w:pPr>
      <w:bookmarkStart w:id="10" w:name="bookmark9"/>
      <w:bookmarkEnd w:id="10"/>
      <w:r>
        <w:t>Предоставить в управление образования администрации Георгиевского муниципального округа Ставропольского края не позднее 27 сентября 2024 года:</w:t>
      </w:r>
    </w:p>
    <w:p w:rsidR="0057653B" w:rsidRDefault="00AC1D69">
      <w:pPr>
        <w:pStyle w:val="1"/>
        <w:numPr>
          <w:ilvl w:val="0"/>
          <w:numId w:val="2"/>
        </w:numPr>
        <w:tabs>
          <w:tab w:val="left" w:pos="238"/>
        </w:tabs>
        <w:jc w:val="both"/>
      </w:pPr>
      <w:bookmarkStart w:id="11" w:name="bookmark10"/>
      <w:bookmarkEnd w:id="11"/>
      <w:r>
        <w:t>приказ о проведении мониторинга «Стартовая диагностика обучающихся первых классов» в 2024/25 учебном году в общеобразовательном учреждении;</w:t>
      </w:r>
    </w:p>
    <w:p w:rsidR="0057653B" w:rsidRDefault="00AC1D69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12" w:name="bookmark11"/>
      <w:bookmarkEnd w:id="12"/>
      <w:r>
        <w:t>информацию о школьном координаторе проведения мониторинга «Стартовая</w:t>
      </w:r>
      <w:r>
        <w:br w:type="page"/>
      </w:r>
      <w:r>
        <w:lastRenderedPageBreak/>
        <w:t>диагностика обучающихся первых классов» 16 сентября 2024 года (приложение);</w:t>
      </w:r>
    </w:p>
    <w:p w:rsidR="0057653B" w:rsidRDefault="00AC1D69">
      <w:pPr>
        <w:pStyle w:val="1"/>
        <w:numPr>
          <w:ilvl w:val="0"/>
          <w:numId w:val="2"/>
        </w:numPr>
        <w:tabs>
          <w:tab w:val="left" w:pos="426"/>
        </w:tabs>
      </w:pPr>
      <w:bookmarkStart w:id="13" w:name="bookmark12"/>
      <w:bookmarkEnd w:id="13"/>
      <w:r>
        <w:t>расчетные таблицы;</w:t>
      </w:r>
    </w:p>
    <w:p w:rsidR="0057653B" w:rsidRDefault="00AC1D69">
      <w:pPr>
        <w:pStyle w:val="1"/>
        <w:numPr>
          <w:ilvl w:val="0"/>
          <w:numId w:val="2"/>
        </w:numPr>
        <w:tabs>
          <w:tab w:val="left" w:pos="426"/>
        </w:tabs>
      </w:pPr>
      <w:bookmarkStart w:id="14" w:name="bookmark13"/>
      <w:bookmarkEnd w:id="14"/>
      <w:r>
        <w:t>справка (контекстный анализ качества подготовки к обучению для различных групп обучающихся и конкретные предложения для каждой группы).</w:t>
      </w:r>
    </w:p>
    <w:p w:rsidR="0057653B" w:rsidRDefault="00AC1D69">
      <w:pPr>
        <w:pStyle w:val="1"/>
        <w:numPr>
          <w:ilvl w:val="0"/>
          <w:numId w:val="1"/>
        </w:numPr>
        <w:tabs>
          <w:tab w:val="left" w:pos="426"/>
        </w:tabs>
        <w:spacing w:after="860"/>
      </w:pPr>
      <w:bookmarkStart w:id="15" w:name="bookmark14"/>
      <w:bookmarkEnd w:id="15"/>
      <w:r>
        <w:t>Контроль за исполнением настоящего приказа возложить на заместителя директора Бабаян М.Э.</w:t>
      </w:r>
    </w:p>
    <w:p w:rsidR="0057653B" w:rsidRDefault="00AC1D69">
      <w:pPr>
        <w:pStyle w:val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50800</wp:posOffset>
                </wp:positionV>
                <wp:extent cx="2475230" cy="4267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53B" w:rsidRDefault="00AC1D69">
                            <w:pPr>
                              <w:pStyle w:val="1"/>
                            </w:pPr>
                            <w:r>
                              <w:rPr>
                                <w:color w:val="000000"/>
                              </w:rPr>
                              <w:t>Директор МБОУ СОШ № 5 им. О.В. Гудкова г. Георгиевска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6.299999999999997pt;margin-top:4.pt;width:194.90000000000001pt;height:33.6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Директор МБОУ СОШ № 5 им. О.В. Гудкова г. Георгиевска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6205220</wp:posOffset>
                </wp:positionH>
                <wp:positionV relativeFrom="paragraph">
                  <wp:posOffset>279400</wp:posOffset>
                </wp:positionV>
                <wp:extent cx="880745" cy="216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53B" w:rsidRDefault="00AC1D69">
                            <w:pPr>
                              <w:pStyle w:val="1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Е.С. Яхина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8.60000000000002pt;margin-top:22.pt;width:69.350000000000009pt;height:17.05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Е.С. Яхина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D6708">
        <w:br/>
      </w:r>
    </w:p>
    <w:p w:rsidR="0057653B" w:rsidRDefault="0057653B" w:rsidP="003D6708">
      <w:pPr>
        <w:pStyle w:val="20"/>
        <w:spacing w:after="0"/>
        <w:ind w:left="0"/>
      </w:pPr>
    </w:p>
    <w:p w:rsidR="0057653B" w:rsidRPr="003D6708" w:rsidRDefault="0057653B" w:rsidP="003D6708">
      <w:pPr>
        <w:pStyle w:val="50"/>
        <w:tabs>
          <w:tab w:val="left" w:leader="underscore" w:pos="8066"/>
        </w:tabs>
        <w:ind w:left="0"/>
        <w:rPr>
          <w:i w:val="0"/>
        </w:rPr>
      </w:pPr>
    </w:p>
    <w:p w:rsidR="0057653B" w:rsidRDefault="00AC1D69" w:rsidP="00D45B3E">
      <w:pPr>
        <w:pStyle w:val="30"/>
        <w:spacing w:after="400"/>
        <w:sectPr w:rsidR="0057653B">
          <w:pgSz w:w="11900" w:h="16840"/>
          <w:pgMar w:top="709" w:right="489" w:bottom="1483" w:left="1523" w:header="281" w:footer="1055" w:gutter="0"/>
          <w:pgNumType w:start="1"/>
          <w:cols w:space="720"/>
          <w:noEndnote/>
          <w:docGrid w:linePitch="360"/>
        </w:sectPr>
      </w:pPr>
      <w:r>
        <w:t>С приказом ознакомлены:</w:t>
      </w:r>
      <w:r w:rsidR="00D45B3E">
        <w:t xml:space="preserve">              </w: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24E07AEB" wp14:editId="52D8440A">
                <wp:simplePos x="0" y="0"/>
                <wp:positionH relativeFrom="page">
                  <wp:posOffset>969010</wp:posOffset>
                </wp:positionH>
                <wp:positionV relativeFrom="paragraph">
                  <wp:posOffset>0</wp:posOffset>
                </wp:positionV>
                <wp:extent cx="1505585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53B" w:rsidRDefault="00AC1D69">
                            <w:pPr>
                              <w:pStyle w:val="30"/>
                              <w:tabs>
                                <w:tab w:val="left" w:leader="underscore" w:pos="480"/>
                              </w:tabs>
                              <w:spacing w:after="0"/>
                            </w:pPr>
                            <w:r>
                              <w:t>«</w:t>
                            </w:r>
                            <w:r>
                              <w:tab/>
                              <w:t>» сентября 2024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6.299999999999997pt;margin-top:0;width:118.55pt;height:15.35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48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«</w:t>
                        <w:tab/>
                        <w:t>» сентября 2024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15" distL="0" distR="0" simplePos="0" relativeHeight="125829386" behindDoc="0" locked="0" layoutInCell="1" allowOverlap="1" wp14:anchorId="4DB71617" wp14:editId="03D73DC3">
                <wp:simplePos x="0" y="0"/>
                <wp:positionH relativeFrom="page">
                  <wp:posOffset>3739515</wp:posOffset>
                </wp:positionH>
                <wp:positionV relativeFrom="paragraph">
                  <wp:posOffset>0</wp:posOffset>
                </wp:positionV>
                <wp:extent cx="835025" cy="1892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53B" w:rsidRDefault="00AC1D69">
                            <w:pPr>
                              <w:pStyle w:val="30"/>
                              <w:spacing w:after="0"/>
                            </w:pPr>
                            <w:r>
                              <w:t>М.Э. Бабаян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4.44999999999999pt;margin-top:0;width:65.75pt;height:14.9pt;z-index:-125829367;mso-wrap-distance-left:0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М.Э. Бабаян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1D69" w:rsidRDefault="00AC1D69" w:rsidP="00D45B3E">
      <w:pPr>
        <w:pStyle w:val="1"/>
        <w:spacing w:after="300"/>
        <w:jc w:val="right"/>
      </w:pPr>
    </w:p>
    <w:sectPr w:rsidR="00AC1D69">
      <w:pgSz w:w="11900" w:h="16840"/>
      <w:pgMar w:top="711" w:right="500" w:bottom="711" w:left="1546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49" w:rsidRDefault="00681F49">
      <w:r>
        <w:separator/>
      </w:r>
    </w:p>
  </w:endnote>
  <w:endnote w:type="continuationSeparator" w:id="0">
    <w:p w:rsidR="00681F49" w:rsidRDefault="0068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49" w:rsidRDefault="00681F49"/>
  </w:footnote>
  <w:footnote w:type="continuationSeparator" w:id="0">
    <w:p w:rsidR="00681F49" w:rsidRDefault="00681F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120"/>
    <w:multiLevelType w:val="multilevel"/>
    <w:tmpl w:val="3E664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B603D0"/>
    <w:multiLevelType w:val="multilevel"/>
    <w:tmpl w:val="F36E7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3B"/>
    <w:rsid w:val="003D6708"/>
    <w:rsid w:val="00453934"/>
    <w:rsid w:val="0057653B"/>
    <w:rsid w:val="00681F49"/>
    <w:rsid w:val="00AC1D69"/>
    <w:rsid w:val="00D4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BDA7"/>
  <w15:docId w15:val="{0B897A53-0091-418A-BD16-2730EB7B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171717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220" w:line="264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after="50"/>
      <w:ind w:left="4200"/>
    </w:pPr>
    <w:rPr>
      <w:rFonts w:ascii="Arial" w:eastAsia="Arial" w:hAnsi="Arial" w:cs="Arial"/>
      <w:sz w:val="12"/>
      <w:szCs w:val="12"/>
    </w:rPr>
  </w:style>
  <w:style w:type="paragraph" w:customStyle="1" w:styleId="50">
    <w:name w:val="Основной текст (5)"/>
    <w:basedOn w:val="a"/>
    <w:link w:val="5"/>
    <w:pPr>
      <w:spacing w:after="580"/>
      <w:ind w:left="4000"/>
    </w:pPr>
    <w:rPr>
      <w:rFonts w:ascii="Arial" w:eastAsia="Arial" w:hAnsi="Arial" w:cs="Arial"/>
      <w:i/>
      <w:iCs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171717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D67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7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Милана Эдуардовна</cp:lastModifiedBy>
  <cp:revision>6</cp:revision>
  <cp:lastPrinted>2024-10-01T08:00:00Z</cp:lastPrinted>
  <dcterms:created xsi:type="dcterms:W3CDTF">2024-09-13T10:17:00Z</dcterms:created>
  <dcterms:modified xsi:type="dcterms:W3CDTF">2024-10-01T08:00:00Z</dcterms:modified>
</cp:coreProperties>
</file>