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3E7B4E" w:rsidRDefault="00620BF6" w:rsidP="009445BB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B4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20BF6" w:rsidRPr="003E7B4E" w:rsidRDefault="00620BF6" w:rsidP="009445B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9445B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9445BB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9445BB" w:rsidP="009445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701"/>
      <w:bookmarkEnd w:id="1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9445BB" w:rsidP="009445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организатора образовательной организации при пр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ведении</w:t>
      </w:r>
    </w:p>
    <w:p w:rsidR="00620BF6" w:rsidRPr="003E7B4E" w:rsidRDefault="009445BB" w:rsidP="009445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итогового собеседования по русскому языку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Организатор образовательной организации при проведении итогового собеседования по русскому языку (далее соответственно </w:t>
      </w:r>
      <w:r w:rsidR="00245054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организатор,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говое собеседование) назначается приказом руководителя образовательной организации не позднее чем за две недели до проведения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из числа административных или педагогических работников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низации.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организатора, под подпись информир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Pr="003E7B4E">
        <w:rPr>
          <w:rFonts w:ascii="Times New Roman" w:hAnsi="Times New Roman" w:cs="Times New Roman"/>
          <w:sz w:val="28"/>
          <w:szCs w:val="28"/>
        </w:rPr>
        <w:t>ется о сроках, местах и порядке проведения итогового собеседования, о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менении мер дисциплинарного и административного воздействия в отнош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нии лиц, привлекаемых к проведению итогового собеседования и наруши</w:t>
      </w:r>
      <w:r w:rsidRPr="003E7B4E">
        <w:rPr>
          <w:rFonts w:ascii="Times New Roman" w:hAnsi="Times New Roman" w:cs="Times New Roman"/>
          <w:sz w:val="28"/>
          <w:szCs w:val="28"/>
        </w:rPr>
        <w:t>в</w:t>
      </w:r>
      <w:r w:rsidRPr="003E7B4E">
        <w:rPr>
          <w:rFonts w:ascii="Times New Roman" w:hAnsi="Times New Roman" w:cs="Times New Roman"/>
          <w:sz w:val="28"/>
          <w:szCs w:val="28"/>
        </w:rPr>
        <w:t>ших установленный Порядок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организатор: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образовательной организации списки участников, распределенных в аудитории проведения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приглашает в произвольном порядке участников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ния, находящихся в учебном кабинете образовательной организации (пара</w:t>
      </w:r>
      <w:r w:rsidRPr="003E7B4E">
        <w:rPr>
          <w:rFonts w:ascii="Times New Roman" w:hAnsi="Times New Roman" w:cs="Times New Roman"/>
          <w:sz w:val="28"/>
          <w:szCs w:val="28"/>
        </w:rPr>
        <w:t>л</w:t>
      </w:r>
      <w:r w:rsidRPr="003E7B4E">
        <w:rPr>
          <w:rFonts w:ascii="Times New Roman" w:hAnsi="Times New Roman" w:cs="Times New Roman"/>
          <w:sz w:val="28"/>
          <w:szCs w:val="28"/>
        </w:rPr>
        <w:t>лельно в классе может проводиться урок), из полученного списка, сопрово</w:t>
      </w:r>
      <w:r w:rsidRPr="003E7B4E">
        <w:rPr>
          <w:rFonts w:ascii="Times New Roman" w:hAnsi="Times New Roman" w:cs="Times New Roman"/>
          <w:sz w:val="28"/>
          <w:szCs w:val="28"/>
        </w:rPr>
        <w:t>ж</w:t>
      </w:r>
      <w:r w:rsidRPr="003E7B4E">
        <w:rPr>
          <w:rFonts w:ascii="Times New Roman" w:hAnsi="Times New Roman" w:cs="Times New Roman"/>
          <w:sz w:val="28"/>
          <w:szCs w:val="28"/>
        </w:rPr>
        <w:t>дает участн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ков в аудитории проведения итогового собеседования согласно полученному списку участников и по окончании итогового собеседования - в учебный каб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нет;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следит за тем, чтобы участники итогового собеседования, ожидающие свою очередь, не встречались с участниками, прошедшими процедуру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информирует ответственного организатора образовательной организ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ции об отсутствии участника итогового собеседования в образовательной о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ции;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 поручению ответственного организатора образовательной организ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ции ставит в списке участников отметку "Н" в поле напротив фамилии отсу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ству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щего участника итогового собеседования;</w:t>
      </w:r>
    </w:p>
    <w:p w:rsidR="00620BF6" w:rsidRPr="003E7B4E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соблюдение порядка иными обучающимися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организации, не принимающими участия в итоговом собеседовании, в случае если итоговое собеседование проводится во время учебного проце</w:t>
      </w:r>
      <w:r w:rsidRPr="003E7B4E">
        <w:rPr>
          <w:rFonts w:ascii="Times New Roman" w:hAnsi="Times New Roman" w:cs="Times New Roman"/>
          <w:sz w:val="28"/>
          <w:szCs w:val="28"/>
        </w:rPr>
        <w:t>с</w:t>
      </w:r>
      <w:r w:rsidRPr="003E7B4E">
        <w:rPr>
          <w:rFonts w:ascii="Times New Roman" w:hAnsi="Times New Roman" w:cs="Times New Roman"/>
          <w:sz w:val="28"/>
          <w:szCs w:val="28"/>
        </w:rPr>
        <w:t>са в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620BF6" w:rsidRPr="00165140" w:rsidRDefault="00620BF6" w:rsidP="0024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 завершении проведения итогового собеседования передает список участников итогового собеседования ответственному организатору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низации.</w:t>
      </w:r>
    </w:p>
    <w:sectPr w:rsidR="00620BF6" w:rsidRPr="00165140" w:rsidSect="006B7916">
      <w:pgSz w:w="11906" w:h="16838"/>
      <w:pgMar w:top="1096" w:right="567" w:bottom="709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4B" w:rsidRDefault="000B7A4B" w:rsidP="00B36255">
      <w:pPr>
        <w:spacing w:after="0" w:line="240" w:lineRule="auto"/>
      </w:pPr>
      <w:r>
        <w:separator/>
      </w:r>
    </w:p>
  </w:endnote>
  <w:endnote w:type="continuationSeparator" w:id="0">
    <w:p w:rsidR="000B7A4B" w:rsidRDefault="000B7A4B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4B" w:rsidRDefault="000B7A4B" w:rsidP="00B36255">
      <w:pPr>
        <w:spacing w:after="0" w:line="240" w:lineRule="auto"/>
      </w:pPr>
      <w:r>
        <w:separator/>
      </w:r>
    </w:p>
  </w:footnote>
  <w:footnote w:type="continuationSeparator" w:id="0">
    <w:p w:rsidR="000B7A4B" w:rsidRDefault="000B7A4B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7002C"/>
    <w:rsid w:val="000B7A4B"/>
    <w:rsid w:val="00122C39"/>
    <w:rsid w:val="00165140"/>
    <w:rsid w:val="00170BF2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5E0954"/>
    <w:rsid w:val="00606AC2"/>
    <w:rsid w:val="00620BF6"/>
    <w:rsid w:val="00643743"/>
    <w:rsid w:val="006525C2"/>
    <w:rsid w:val="006A0E85"/>
    <w:rsid w:val="006B7916"/>
    <w:rsid w:val="006E02DF"/>
    <w:rsid w:val="0076184E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D463-0394-4484-9709-1F4B6120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2023-12-07T07:52:00Z</cp:lastPrinted>
  <dcterms:created xsi:type="dcterms:W3CDTF">2024-01-19T12:58:00Z</dcterms:created>
  <dcterms:modified xsi:type="dcterms:W3CDTF">2024-01-19T12:58:00Z</dcterms:modified>
</cp:coreProperties>
</file>